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0A" w:rsidRPr="001D446F" w:rsidRDefault="00A3740A" w:rsidP="00A3740A">
      <w:pPr>
        <w:jc w:val="center"/>
        <w:rPr>
          <w:rFonts w:ascii="Times New Roman" w:hAnsi="Times New Roman" w:cs="Times New Roman"/>
          <w:sz w:val="24"/>
          <w:szCs w:val="24"/>
        </w:rPr>
      </w:pPr>
      <w:r w:rsidRPr="001D446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8620" cy="165862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40A" w:rsidRPr="003B369B" w:rsidRDefault="00A3740A" w:rsidP="00A3740A">
      <w:pPr>
        <w:rPr>
          <w:rFonts w:ascii="Times New Roman" w:hAnsi="Times New Roman" w:cs="Times New Roman"/>
          <w:sz w:val="28"/>
          <w:szCs w:val="28"/>
        </w:rPr>
      </w:pPr>
    </w:p>
    <w:p w:rsidR="003B369B" w:rsidRPr="003B369B" w:rsidRDefault="003B369B" w:rsidP="003B369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69B">
        <w:rPr>
          <w:rFonts w:ascii="Times New Roman" w:hAnsi="Times New Roman" w:cs="Times New Roman"/>
          <w:b/>
          <w:sz w:val="28"/>
          <w:szCs w:val="28"/>
        </w:rPr>
        <w:t>STANDAR OPERASIONAL PROSEDUR</w:t>
      </w:r>
    </w:p>
    <w:p w:rsidR="00A3740A" w:rsidRPr="001D446F" w:rsidRDefault="00A3740A" w:rsidP="00E43B7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69B">
        <w:rPr>
          <w:rFonts w:ascii="Times New Roman" w:hAnsi="Times New Roman" w:cs="Times New Roman"/>
          <w:b/>
          <w:sz w:val="28"/>
          <w:szCs w:val="28"/>
        </w:rPr>
        <w:t>PELAKSANAAN UJIAN PRAKTEK KERJA LAPANGAN</w:t>
      </w:r>
    </w:p>
    <w:p w:rsidR="00A3740A" w:rsidRPr="004B2AC1" w:rsidRDefault="00A3740A" w:rsidP="00A374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AC1">
        <w:rPr>
          <w:rFonts w:ascii="Times New Roman" w:hAnsi="Times New Roman" w:cs="Times New Roman"/>
          <w:b/>
          <w:sz w:val="24"/>
          <w:szCs w:val="24"/>
        </w:rPr>
        <w:t xml:space="preserve">PROGRAM STUDI </w:t>
      </w:r>
      <w:r w:rsidR="009E2565">
        <w:rPr>
          <w:rFonts w:ascii="Times New Roman" w:hAnsi="Times New Roman" w:cs="Times New Roman"/>
          <w:b/>
          <w:sz w:val="24"/>
          <w:szCs w:val="24"/>
        </w:rPr>
        <w:t>ADMINISTRASI PENDIDIKAN</w:t>
      </w:r>
    </w:p>
    <w:p w:rsidR="00A3740A" w:rsidRPr="00A3740A" w:rsidRDefault="00A3740A" w:rsidP="00A3740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46F">
        <w:rPr>
          <w:rFonts w:ascii="Times New Roman" w:hAnsi="Times New Roman" w:cs="Times New Roman"/>
          <w:b/>
          <w:sz w:val="28"/>
          <w:szCs w:val="28"/>
          <w:lang w:val="id-ID"/>
        </w:rPr>
        <w:t>UNIVERSITAS JAMBI</w:t>
      </w: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A3740A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KODE DOKUMEN</w:t>
            </w:r>
          </w:p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40A" w:rsidRPr="001D446F" w:rsidRDefault="00A3740A" w:rsidP="00A37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UN21.1.SPMI.0006.AKA.00</w:t>
            </w:r>
            <w:r w:rsidRPr="001D44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740A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REVISI</w:t>
            </w:r>
          </w:p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A3740A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740A" w:rsidRPr="001D446F" w:rsidRDefault="00A3740A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E43B7D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DIAJUKAN OLEH</w:t>
            </w: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B7D" w:rsidRPr="00E43B7D" w:rsidRDefault="00E43B7D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43B7D">
              <w:rPr>
                <w:rFonts w:ascii="Times New Roman" w:hAnsi="Times New Roman" w:cs="Times New Roman"/>
                <w:sz w:val="24"/>
              </w:rPr>
              <w:t>Ketua Gugus Jaminan Mutu</w:t>
            </w:r>
          </w:p>
          <w:p w:rsidR="00E43B7D" w:rsidRPr="00E43B7D" w:rsidRDefault="00E43B7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E43B7D" w:rsidRPr="00E43B7D" w:rsidRDefault="00E43B7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E43B7D" w:rsidRPr="00E43B7D" w:rsidRDefault="00E43B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3B7D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DIKENDALIKAN OLEH</w:t>
            </w: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B7D" w:rsidRPr="00E43B7D" w:rsidRDefault="00E43B7D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43B7D">
              <w:rPr>
                <w:rFonts w:ascii="Times New Roman" w:hAnsi="Times New Roman" w:cs="Times New Roman"/>
                <w:sz w:val="24"/>
              </w:rPr>
              <w:t xml:space="preserve">Ketua Program Studi </w:t>
            </w:r>
            <w:r w:rsidR="009E2565">
              <w:rPr>
                <w:rFonts w:ascii="Times New Roman" w:hAnsi="Times New Roman" w:cs="Times New Roman"/>
                <w:sz w:val="24"/>
              </w:rPr>
              <w:t>Administrasi Pendidikan</w:t>
            </w:r>
          </w:p>
          <w:p w:rsidR="00E43B7D" w:rsidRPr="00E43B7D" w:rsidRDefault="00E43B7D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43B7D">
              <w:rPr>
                <w:rFonts w:ascii="Times New Roman" w:hAnsi="Times New Roman" w:cs="Times New Roman"/>
                <w:sz w:val="24"/>
              </w:rPr>
              <w:tab/>
            </w:r>
          </w:p>
          <w:p w:rsidR="00E43B7D" w:rsidRDefault="00E43B7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E43B7D" w:rsidRDefault="00E43B7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B45ED5" w:rsidRPr="00E43B7D" w:rsidRDefault="00B45ED5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E43B7D" w:rsidRPr="00E43B7D" w:rsidRDefault="00E43B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3B7D" w:rsidRPr="001D446F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DISETUJUI OLEH</w:t>
            </w: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B7D" w:rsidRPr="001D446F" w:rsidRDefault="00E43B7D" w:rsidP="00C248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D446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B7D" w:rsidRPr="00E43B7D" w:rsidRDefault="00E43B7D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43B7D">
              <w:rPr>
                <w:rFonts w:ascii="Times New Roman" w:hAnsi="Times New Roman" w:cs="Times New Roman"/>
                <w:sz w:val="24"/>
                <w:lang w:val="id-ID"/>
              </w:rPr>
              <w:t>Wakil Dekan Bidang Akademik, Kerjasama dan Sistem Informasi</w:t>
            </w:r>
          </w:p>
          <w:p w:rsidR="00E43B7D" w:rsidRPr="00E43B7D" w:rsidRDefault="00E43B7D" w:rsidP="00E43B7D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43B7D">
              <w:rPr>
                <w:rFonts w:ascii="Times New Roman" w:hAnsi="Times New Roman" w:cs="Times New Roman"/>
                <w:sz w:val="24"/>
              </w:rPr>
              <w:tab/>
            </w:r>
          </w:p>
          <w:p w:rsidR="00E43B7D" w:rsidRPr="00E43B7D" w:rsidRDefault="00E43B7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E43B7D" w:rsidRPr="00E43B7D" w:rsidRDefault="00E43B7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E43B7D" w:rsidRPr="00E43B7D" w:rsidRDefault="00E43B7D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E43B7D" w:rsidRPr="00E43B7D" w:rsidRDefault="00E43B7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E43B7D">
              <w:rPr>
                <w:rFonts w:ascii="Times New Roman" w:hAnsi="Times New Roman" w:cs="Times New Roman"/>
                <w:sz w:val="24"/>
              </w:rPr>
              <w:t>Drs. Aripudin, M.Hum</w:t>
            </w:r>
          </w:p>
        </w:tc>
      </w:tr>
    </w:tbl>
    <w:p w:rsidR="00AE5B08" w:rsidRPr="003F01F9" w:rsidRDefault="00AE5B08" w:rsidP="003F01F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1F9">
        <w:rPr>
          <w:rFonts w:ascii="Times New Roman" w:hAnsi="Times New Roman" w:cs="Times New Roman"/>
          <w:b/>
          <w:sz w:val="24"/>
          <w:szCs w:val="24"/>
        </w:rPr>
        <w:lastRenderedPageBreak/>
        <w:t>Tujuan</w:t>
      </w:r>
    </w:p>
    <w:p w:rsidR="00AE5B08" w:rsidRPr="003F01F9" w:rsidRDefault="00AE5B08" w:rsidP="003F01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 xml:space="preserve">Memberikan panduan bagi dosen untuk mengetahui dan melaksanakan tugas-tugas terkait pelaksanaan Ujian </w:t>
      </w:r>
      <w:r w:rsidR="008C24CD" w:rsidRPr="003F01F9">
        <w:rPr>
          <w:rFonts w:ascii="Times New Roman" w:hAnsi="Times New Roman" w:cs="Times New Roman"/>
          <w:sz w:val="24"/>
          <w:szCs w:val="24"/>
        </w:rPr>
        <w:t>Praktek Kerja Lapangan</w:t>
      </w:r>
    </w:p>
    <w:p w:rsidR="00AE5B08" w:rsidRPr="003F01F9" w:rsidRDefault="00AE5B08" w:rsidP="003F01F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1F9">
        <w:rPr>
          <w:rFonts w:ascii="Times New Roman" w:hAnsi="Times New Roman" w:cs="Times New Roman"/>
          <w:b/>
          <w:sz w:val="24"/>
          <w:szCs w:val="24"/>
        </w:rPr>
        <w:t>Ruang Lingkup</w:t>
      </w:r>
    </w:p>
    <w:p w:rsidR="00AE5B08" w:rsidRPr="003F01F9" w:rsidRDefault="00AE5B08" w:rsidP="003F01F9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ab/>
        <w:t xml:space="preserve">Berlaku untuk lingkup kerja di Program Studi </w:t>
      </w:r>
      <w:r w:rsidR="009E2565">
        <w:rPr>
          <w:rFonts w:ascii="Times New Roman" w:hAnsi="Times New Roman" w:cs="Times New Roman"/>
          <w:sz w:val="24"/>
          <w:szCs w:val="24"/>
        </w:rPr>
        <w:t>Administrasi Pendidikan</w:t>
      </w:r>
      <w:r w:rsidR="004B2AC1">
        <w:rPr>
          <w:rFonts w:ascii="Times New Roman" w:hAnsi="Times New Roman" w:cs="Times New Roman"/>
          <w:sz w:val="24"/>
          <w:szCs w:val="24"/>
        </w:rPr>
        <w:t xml:space="preserve"> </w:t>
      </w:r>
      <w:r w:rsidRPr="003F01F9">
        <w:rPr>
          <w:rFonts w:ascii="Times New Roman" w:hAnsi="Times New Roman" w:cs="Times New Roman"/>
          <w:sz w:val="24"/>
          <w:szCs w:val="24"/>
        </w:rPr>
        <w:t>FKIP UNJA</w:t>
      </w:r>
    </w:p>
    <w:p w:rsidR="00AE5B08" w:rsidRPr="003F01F9" w:rsidRDefault="00AE5B08" w:rsidP="003F01F9">
      <w:pPr>
        <w:spacing w:line="360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1F9">
        <w:rPr>
          <w:rFonts w:ascii="Times New Roman" w:hAnsi="Times New Roman" w:cs="Times New Roman"/>
          <w:b/>
          <w:sz w:val="24"/>
          <w:szCs w:val="24"/>
        </w:rPr>
        <w:t>Definisi</w:t>
      </w:r>
    </w:p>
    <w:p w:rsidR="00AE5B08" w:rsidRPr="004B2AC1" w:rsidRDefault="00AE5B08" w:rsidP="004B2AC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AC1">
        <w:rPr>
          <w:rFonts w:ascii="Times New Roman" w:hAnsi="Times New Roman" w:cs="Times New Roman"/>
          <w:sz w:val="24"/>
          <w:szCs w:val="24"/>
        </w:rPr>
        <w:t xml:space="preserve">Mahasiswa adalah mahasiswa yang masih terdaftar kuliah yang berada dilingkungan Program Studi </w:t>
      </w:r>
      <w:r w:rsidR="009E2565">
        <w:rPr>
          <w:rFonts w:ascii="Times New Roman" w:hAnsi="Times New Roman" w:cs="Times New Roman"/>
          <w:sz w:val="24"/>
          <w:szCs w:val="24"/>
        </w:rPr>
        <w:t>Administrasi Pendidikan</w:t>
      </w:r>
      <w:r w:rsidR="004B2AC1" w:rsidRPr="004B2AC1">
        <w:rPr>
          <w:rFonts w:ascii="Times New Roman" w:hAnsi="Times New Roman" w:cs="Times New Roman"/>
          <w:sz w:val="24"/>
          <w:szCs w:val="24"/>
        </w:rPr>
        <w:t xml:space="preserve"> FKIP UNJA</w:t>
      </w:r>
    </w:p>
    <w:p w:rsidR="00AE5B08" w:rsidRPr="004B2AC1" w:rsidRDefault="00AE5B08" w:rsidP="004B2AC1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AC1">
        <w:rPr>
          <w:rFonts w:ascii="Times New Roman" w:hAnsi="Times New Roman" w:cs="Times New Roman"/>
          <w:sz w:val="24"/>
          <w:szCs w:val="24"/>
        </w:rPr>
        <w:t xml:space="preserve">Dosen </w:t>
      </w:r>
      <w:r w:rsidR="00E95B37" w:rsidRPr="004B2AC1">
        <w:rPr>
          <w:rFonts w:ascii="Times New Roman" w:hAnsi="Times New Roman" w:cs="Times New Roman"/>
          <w:sz w:val="24"/>
          <w:szCs w:val="24"/>
        </w:rPr>
        <w:t xml:space="preserve">pengampu </w:t>
      </w:r>
      <w:r w:rsidRPr="004B2AC1">
        <w:rPr>
          <w:rFonts w:ascii="Times New Roman" w:hAnsi="Times New Roman" w:cs="Times New Roman"/>
          <w:sz w:val="24"/>
          <w:szCs w:val="24"/>
        </w:rPr>
        <w:t xml:space="preserve">adalah </w:t>
      </w:r>
      <w:r w:rsidR="00E95B37" w:rsidRPr="004B2AC1">
        <w:rPr>
          <w:rFonts w:ascii="Times New Roman" w:hAnsi="Times New Roman" w:cs="Times New Roman"/>
          <w:sz w:val="24"/>
          <w:szCs w:val="24"/>
        </w:rPr>
        <w:t xml:space="preserve">dosen yang bertanggungjawab atas satu mata kuliah tertentu </w:t>
      </w:r>
      <w:r w:rsidRPr="004B2AC1">
        <w:rPr>
          <w:rFonts w:ascii="Times New Roman" w:hAnsi="Times New Roman" w:cs="Times New Roman"/>
          <w:sz w:val="24"/>
          <w:szCs w:val="24"/>
        </w:rPr>
        <w:t xml:space="preserve">pada program studi </w:t>
      </w:r>
      <w:r w:rsidR="009E2565">
        <w:rPr>
          <w:rFonts w:ascii="Times New Roman" w:hAnsi="Times New Roman" w:cs="Times New Roman"/>
          <w:sz w:val="24"/>
          <w:szCs w:val="24"/>
        </w:rPr>
        <w:t>Administrasi Pendidikan</w:t>
      </w:r>
      <w:r w:rsidR="004B2AC1" w:rsidRPr="004B2AC1">
        <w:rPr>
          <w:rFonts w:ascii="Times New Roman" w:hAnsi="Times New Roman" w:cs="Times New Roman"/>
          <w:sz w:val="24"/>
          <w:szCs w:val="24"/>
        </w:rPr>
        <w:t xml:space="preserve"> FKIP UNJA</w:t>
      </w:r>
    </w:p>
    <w:p w:rsidR="00E95B37" w:rsidRPr="003F01F9" w:rsidRDefault="00E95B37" w:rsidP="003F01F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Dosen Koordinator Mata Kuliah adalah dosen yang dipilih menjadi ketua yang tugasnya mengumpulkan berkas ujian dan input nilai akhir ujian.</w:t>
      </w:r>
    </w:p>
    <w:p w:rsidR="00AE5B08" w:rsidRPr="003F01F9" w:rsidRDefault="00AE5B08" w:rsidP="003F01F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1F9">
        <w:rPr>
          <w:rFonts w:ascii="Times New Roman" w:hAnsi="Times New Roman" w:cs="Times New Roman"/>
          <w:b/>
          <w:sz w:val="24"/>
          <w:szCs w:val="24"/>
        </w:rPr>
        <w:t>Rujukan:</w:t>
      </w:r>
    </w:p>
    <w:p w:rsidR="00AE5B08" w:rsidRPr="003F01F9" w:rsidRDefault="00AE5B08" w:rsidP="003F01F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Manual Mutu FKIP UNJA</w:t>
      </w:r>
    </w:p>
    <w:p w:rsidR="00AE5B08" w:rsidRPr="003F01F9" w:rsidRDefault="00AE5B08" w:rsidP="003F01F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Standar Nasional Indonesia (SNI) Sistem Manajemen Mutu (SMM) Persyaratan ISO</w:t>
      </w:r>
    </w:p>
    <w:p w:rsidR="00AE5B08" w:rsidRPr="003F01F9" w:rsidRDefault="00AE5B08" w:rsidP="003F01F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Standar Mutu FKIP UNJA</w:t>
      </w:r>
    </w:p>
    <w:p w:rsidR="00AE5B08" w:rsidRPr="003F01F9" w:rsidRDefault="00AE5B08" w:rsidP="003F01F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1F9">
        <w:rPr>
          <w:rFonts w:ascii="Times New Roman" w:hAnsi="Times New Roman" w:cs="Times New Roman"/>
          <w:b/>
          <w:sz w:val="24"/>
          <w:szCs w:val="24"/>
        </w:rPr>
        <w:t>Garis Besar Prosedur Pelaksanaan Ujian</w:t>
      </w:r>
      <w:r w:rsidR="008E68BD">
        <w:rPr>
          <w:rFonts w:ascii="Times New Roman" w:hAnsi="Times New Roman" w:cs="Times New Roman"/>
          <w:b/>
          <w:sz w:val="24"/>
          <w:szCs w:val="24"/>
        </w:rPr>
        <w:t xml:space="preserve"> PKL</w:t>
      </w:r>
    </w:p>
    <w:p w:rsidR="00AE5B08" w:rsidRPr="003F01F9" w:rsidRDefault="008C24CD" w:rsidP="003F01F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Mahasiswa mengumpulkan berkas perlengkapan Ujian (1 minggu).</w:t>
      </w:r>
    </w:p>
    <w:p w:rsidR="008C24CD" w:rsidRPr="003F01F9" w:rsidRDefault="008C24CD" w:rsidP="003F01F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Ketua Penguji membuka ujian PKL</w:t>
      </w:r>
      <w:r w:rsidR="008E68BD">
        <w:rPr>
          <w:rFonts w:ascii="Times New Roman" w:hAnsi="Times New Roman" w:cs="Times New Roman"/>
          <w:sz w:val="24"/>
          <w:szCs w:val="24"/>
        </w:rPr>
        <w:t xml:space="preserve"> (5 menit)</w:t>
      </w:r>
    </w:p>
    <w:p w:rsidR="008C24CD" w:rsidRPr="003F01F9" w:rsidRDefault="008C24CD" w:rsidP="003F01F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Mahasiswa mempresentasikan hasil PKL (15 menit)</w:t>
      </w:r>
    </w:p>
    <w:p w:rsidR="008C24CD" w:rsidRPr="003F01F9" w:rsidRDefault="008C24CD" w:rsidP="003F01F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Tim penguji mengajukan pertanyaan kepada mahasiswa, baik secara lisan maupun tertulis</w:t>
      </w:r>
      <w:r w:rsidR="003F01F9" w:rsidRPr="003F01F9">
        <w:rPr>
          <w:rFonts w:ascii="Times New Roman" w:hAnsi="Times New Roman" w:cs="Times New Roman"/>
          <w:sz w:val="24"/>
          <w:szCs w:val="24"/>
        </w:rPr>
        <w:t xml:space="preserve"> dan </w:t>
      </w:r>
      <w:r w:rsidRPr="003F01F9">
        <w:rPr>
          <w:rFonts w:ascii="Times New Roman" w:hAnsi="Times New Roman" w:cs="Times New Roman"/>
          <w:sz w:val="24"/>
          <w:szCs w:val="24"/>
        </w:rPr>
        <w:t>memberikan penilain</w:t>
      </w:r>
      <w:r w:rsidR="003F01F9" w:rsidRPr="003F01F9">
        <w:rPr>
          <w:rFonts w:ascii="Times New Roman" w:hAnsi="Times New Roman" w:cs="Times New Roman"/>
          <w:sz w:val="24"/>
          <w:szCs w:val="24"/>
        </w:rPr>
        <w:t xml:space="preserve"> (40 menit).</w:t>
      </w:r>
    </w:p>
    <w:p w:rsidR="008C24CD" w:rsidRPr="003F01F9" w:rsidRDefault="008C24CD" w:rsidP="003F01F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Ketua tim penguji merekap penilaian dari tim penguji</w:t>
      </w:r>
      <w:r w:rsidR="003F01F9" w:rsidRPr="003F01F9">
        <w:rPr>
          <w:rFonts w:ascii="Times New Roman" w:hAnsi="Times New Roman" w:cs="Times New Roman"/>
          <w:sz w:val="24"/>
          <w:szCs w:val="24"/>
        </w:rPr>
        <w:t xml:space="preserve"> ( 10 menit).</w:t>
      </w:r>
    </w:p>
    <w:p w:rsidR="008C24CD" w:rsidRPr="003F01F9" w:rsidRDefault="008C24CD" w:rsidP="003F01F9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Ketua tim penguji mengumumkan hasil ujian</w:t>
      </w:r>
      <w:r w:rsidR="003F01F9" w:rsidRPr="003F01F9">
        <w:rPr>
          <w:rFonts w:ascii="Times New Roman" w:hAnsi="Times New Roman" w:cs="Times New Roman"/>
          <w:sz w:val="24"/>
          <w:szCs w:val="24"/>
        </w:rPr>
        <w:t xml:space="preserve"> ( 10 menit).</w:t>
      </w:r>
    </w:p>
    <w:p w:rsidR="00484278" w:rsidRPr="003F01F9" w:rsidRDefault="008C24CD" w:rsidP="00AE5B0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1F9">
        <w:rPr>
          <w:rFonts w:ascii="Times New Roman" w:hAnsi="Times New Roman" w:cs="Times New Roman"/>
          <w:sz w:val="24"/>
          <w:szCs w:val="24"/>
        </w:rPr>
        <w:t>Ketua tim penguji menyerahkan berkas berita acara dan lembar penilaian kepada staf administrasi jurusa</w:t>
      </w:r>
      <w:r w:rsidR="008E68BD">
        <w:rPr>
          <w:rFonts w:ascii="Times New Roman" w:hAnsi="Times New Roman" w:cs="Times New Roman"/>
          <w:sz w:val="24"/>
          <w:szCs w:val="24"/>
        </w:rPr>
        <w:t>n (10 menit)</w:t>
      </w:r>
    </w:p>
    <w:p w:rsidR="00AE5B08" w:rsidRDefault="00AE5B08" w:rsidP="00CD36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3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Bagan Alir Prosedur Pelaksanaan </w:t>
      </w:r>
      <w:r w:rsidR="008C24CD">
        <w:rPr>
          <w:rFonts w:ascii="Times New Roman" w:hAnsi="Times New Roman" w:cs="Times New Roman"/>
          <w:b/>
          <w:sz w:val="24"/>
          <w:szCs w:val="24"/>
        </w:rPr>
        <w:t>Ujian PKL</w:t>
      </w:r>
    </w:p>
    <w:p w:rsidR="00D540DA" w:rsidRDefault="006004D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3" type="#_x0000_t116" style="position:absolute;margin-left:178.4pt;margin-top:23.75pt;width:103.15pt;height:31.15pt;z-index:251667456">
            <v:textbox>
              <w:txbxContent>
                <w:p w:rsidR="00D540DA" w:rsidRPr="00D540DA" w:rsidRDefault="00D540DA" w:rsidP="00D540D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540DA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Mulai</w:t>
                  </w:r>
                </w:p>
              </w:txbxContent>
            </v:textbox>
          </v:shape>
        </w:pict>
      </w:r>
    </w:p>
    <w:p w:rsidR="00D540DA" w:rsidRDefault="006004DC">
      <w:pPr>
        <w:rPr>
          <w:rFonts w:ascii="Times New Roman" w:hAnsi="Times New Roman" w:cs="Times New Roman"/>
          <w:b/>
          <w:sz w:val="24"/>
          <w:szCs w:val="24"/>
        </w:rPr>
      </w:pPr>
      <w:r w:rsidRPr="006004D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-3.85pt;margin-top:132.45pt;width:106.25pt;height:26.95pt;z-index:251715584;mso-width-relative:margin;mso-height-relative:margin" stroked="f">
            <v:textbox style="mso-next-textbox:#_x0000_s1083">
              <w:txbxContent>
                <w:p w:rsidR="007350BD" w:rsidRDefault="007350BD" w:rsidP="007350BD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Ketua Tim Penguji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 id="_x0000_s1043" type="#_x0000_t202" style="position:absolute;margin-left:7.6pt;margin-top:235.35pt;width:75.55pt;height:26.95pt;z-index:251678720;mso-width-relative:margin;mso-height-relative:margin" stroked="f">
            <v:textbox style="mso-next-textbox:#_x0000_s1043">
              <w:txbxContent>
                <w:p w:rsidR="00B56170" w:rsidRDefault="00D92FA5" w:rsidP="00B56170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>Tim penguji</w:t>
                  </w:r>
                  <w:r w:rsidR="00F116EC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 id="_x0000_s1038" type="#_x0000_t202" style="position:absolute;margin-left:7.05pt;margin-top:193.8pt;width:107.9pt;height:37.7pt;z-index:251673600;mso-width-relative:margin;mso-height-relative:margin" stroked="f">
            <v:textbox style="mso-next-textbox:#_x0000_s1038">
              <w:txbxContent>
                <w:p w:rsidR="00B56170" w:rsidRPr="006544E8" w:rsidRDefault="006544E8" w:rsidP="00B56170">
                  <w:pPr>
                    <w:rPr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>Mahasiswa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margin-left:229.35pt;margin-top:160pt;width:.05pt;height:27.05pt;z-index:251714560" o:connectortype="straight">
            <v:stroke endarrow="block"/>
          </v:shape>
        </w:pict>
      </w:r>
      <w:r w:rsidRPr="006004DC">
        <w:rPr>
          <w:noProof/>
        </w:rPr>
        <w:pict>
          <v:shape id="_x0000_s1046" type="#_x0000_t32" style="position:absolute;margin-left:229.2pt;margin-top:222.6pt;width:.05pt;height:17.3pt;z-index:251681792" o:connectortype="straight">
            <v:stroke endarrow="block"/>
          </v:shape>
        </w:pict>
      </w:r>
      <w:r w:rsidRPr="006004DC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4" type="#_x0000_t109" style="position:absolute;margin-left:152.95pt;margin-top:241.9pt;width:151.5pt;height:35.4pt;z-index:251679744">
            <v:textbox style="mso-next-textbox:#_x0000_s1044">
              <w:txbxContent>
                <w:p w:rsidR="00B56170" w:rsidRDefault="00F116EC" w:rsidP="008C7F72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Mengajukan pertanyaan</w:t>
                  </w:r>
                </w:p>
                <w:p w:rsidR="00F116EC" w:rsidRPr="002928DD" w:rsidRDefault="00F116EC" w:rsidP="008C7F72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(40 menit)</w:t>
                  </w:r>
                </w:p>
                <w:p w:rsidR="00B56170" w:rsidRDefault="00B56170" w:rsidP="00B56170"/>
              </w:txbxContent>
            </v:textbox>
          </v:shape>
        </w:pict>
      </w:r>
      <w:r w:rsidRPr="006004DC">
        <w:rPr>
          <w:noProof/>
        </w:rPr>
        <w:pict>
          <v:shape id="_x0000_s1080" type="#_x0000_t32" style="position:absolute;margin-left:229.3pt;margin-top:279.1pt;width:.05pt;height:17.3pt;z-index:251712512" o:connectortype="straight">
            <v:stroke endarrow="block"/>
          </v:shape>
        </w:pict>
      </w:r>
      <w:r w:rsidRPr="006004DC">
        <w:rPr>
          <w:noProof/>
        </w:rPr>
        <w:pict>
          <v:shape id="_x0000_s1049" type="#_x0000_t109" style="position:absolute;margin-left:153.4pt;margin-top:296.4pt;width:151.5pt;height:46.05pt;z-index:251684864">
            <v:textbox style="mso-next-textbox:#_x0000_s1049">
              <w:txbxContent>
                <w:p w:rsidR="00B56170" w:rsidRPr="006544E8" w:rsidRDefault="00F116EC" w:rsidP="00B56170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Merekap nilai dari tim penguji</w:t>
                  </w:r>
                  <w:r w:rsidR="006544E8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 xml:space="preserve"> </w:t>
                  </w:r>
                  <w:r w:rsidR="00885E12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>(10 menit)</w:t>
                  </w:r>
                </w:p>
                <w:p w:rsidR="00B56170" w:rsidRDefault="00B56170" w:rsidP="00B56170"/>
              </w:txbxContent>
            </v:textbox>
          </v:shape>
        </w:pict>
      </w:r>
      <w:r w:rsidRPr="006004DC">
        <w:rPr>
          <w:noProof/>
        </w:rPr>
        <w:pict>
          <v:shape id="_x0000_s1041" type="#_x0000_t109" style="position:absolute;margin-left:153.55pt;margin-top:187.05pt;width:151.5pt;height:35.7pt;z-index:251676672">
            <v:textbox style="mso-next-textbox:#_x0000_s1041">
              <w:txbxContent>
                <w:p w:rsidR="00B56170" w:rsidRPr="002928DD" w:rsidRDefault="00F116EC" w:rsidP="008E68BD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Mempresentasikan Laporan PKL (15 menit)</w:t>
                  </w:r>
                </w:p>
                <w:p w:rsidR="00B56170" w:rsidRDefault="00B56170" w:rsidP="00B56170"/>
              </w:txbxContent>
            </v:textbox>
          </v:shape>
        </w:pict>
      </w:r>
      <w:r w:rsidRPr="006004DC">
        <w:rPr>
          <w:noProof/>
        </w:rPr>
        <w:pict>
          <v:shape id="_x0000_s1055" type="#_x0000_t32" style="position:absolute;margin-left:228.15pt;margin-top:351.55pt;width:0;height:19.2pt;z-index:251691008" o:connectortype="straight">
            <v:stroke endarrow="block"/>
          </v:shape>
        </w:pict>
      </w:r>
      <w:r w:rsidRPr="006004DC">
        <w:rPr>
          <w:noProof/>
        </w:rPr>
        <w:pict>
          <v:shape id="_x0000_s1078" type="#_x0000_t32" style="position:absolute;margin-left:229.25pt;margin-top:108.7pt;width:.1pt;height:15pt;z-index:251711488" o:connectortype="straight">
            <v:stroke endarrow="block"/>
          </v:shape>
        </w:pict>
      </w:r>
      <w:r w:rsidRPr="006004DC">
        <w:rPr>
          <w:noProof/>
        </w:rPr>
        <w:pict>
          <v:shape id="_x0000_s1081" type="#_x0000_t109" style="position:absolute;margin-left:153.4pt;margin-top:123.7pt;width:151.5pt;height:35.7pt;z-index:251713536">
            <v:textbox style="mso-next-textbox:#_x0000_s1081">
              <w:txbxContent>
                <w:p w:rsidR="008E68BD" w:rsidRDefault="008C7F72" w:rsidP="008E68BD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Membuka Ujian PKL</w:t>
                  </w:r>
                </w:p>
                <w:p w:rsidR="008C7F72" w:rsidRPr="002928DD" w:rsidRDefault="008C7F72" w:rsidP="008E68BD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(5 menit)</w:t>
                  </w:r>
                </w:p>
                <w:p w:rsidR="008E68BD" w:rsidRDefault="008E68BD" w:rsidP="008E68BD"/>
              </w:txbxContent>
            </v:textbox>
          </v:shape>
        </w:pict>
      </w:r>
      <w:r w:rsidRPr="006004DC">
        <w:rPr>
          <w:noProof/>
        </w:rPr>
        <w:pict>
          <v:shape id="_x0000_s1034" type="#_x0000_t109" style="position:absolute;margin-left:152.95pt;margin-top:55pt;width:151.5pt;height:52.55pt;z-index:251668480">
            <v:textbox>
              <w:txbxContent>
                <w:p w:rsidR="00D540DA" w:rsidRDefault="006544E8" w:rsidP="008E68BD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 xml:space="preserve">Mengumpulkan </w:t>
                  </w: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>Hasil Laporan</w:t>
                  </w:r>
                  <w:r w:rsidR="008C24CD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 xml:space="preserve"> PKL</w:t>
                  </w:r>
                </w:p>
                <w:p w:rsidR="00F116EC" w:rsidRDefault="00F116EC" w:rsidP="008E68BD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(1 minggu)</w:t>
                  </w:r>
                </w:p>
                <w:p w:rsidR="00B56170" w:rsidRPr="002928DD" w:rsidRDefault="00B56170" w:rsidP="00B56170">
                  <w:pPr>
                    <w:spacing w:after="0" w:line="360" w:lineRule="auto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</w:pPr>
                </w:p>
                <w:p w:rsidR="00D540DA" w:rsidRDefault="00D540DA"/>
              </w:txbxContent>
            </v:textbox>
          </v:shape>
        </w:pict>
      </w:r>
      <w:r w:rsidRPr="006004DC">
        <w:rPr>
          <w:noProof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76" type="#_x0000_t115" style="position:absolute;margin-left:344.1pt;margin-top:502.6pt;width:127.65pt;height:65.9pt;z-index:251710464">
            <v:textbox>
              <w:txbxContent>
                <w:p w:rsidR="003F01F9" w:rsidRDefault="003F01F9" w:rsidP="003F01F9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630"/>
                    </w:tabs>
                    <w:spacing w:after="0" w:line="240" w:lineRule="auto"/>
                    <w:ind w:left="360"/>
                  </w:pPr>
                  <w:r>
                    <w:t>Lembar penilaian</w:t>
                  </w:r>
                </w:p>
                <w:p w:rsidR="003F01F9" w:rsidRDefault="003F01F9" w:rsidP="003F01F9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630"/>
                    </w:tabs>
                    <w:spacing w:after="0" w:line="240" w:lineRule="auto"/>
                    <w:ind w:left="360"/>
                  </w:pPr>
                  <w:r>
                    <w:t>Berita Acara ujian</w:t>
                  </w:r>
                </w:p>
                <w:p w:rsidR="003F01F9" w:rsidRPr="006544E8" w:rsidRDefault="003F01F9" w:rsidP="003F01F9">
                  <w:pPr>
                    <w:pStyle w:val="ListParagraph"/>
                    <w:tabs>
                      <w:tab w:val="left" w:pos="630"/>
                    </w:tabs>
                    <w:ind w:left="360"/>
                    <w:rPr>
                      <w:lang w:val="id-ID"/>
                    </w:rPr>
                  </w:pPr>
                </w:p>
              </w:txbxContent>
            </v:textbox>
          </v:shape>
        </w:pict>
      </w:r>
      <w:r w:rsidRPr="006004DC">
        <w:rPr>
          <w:noProof/>
          <w:lang w:val="id-ID" w:eastAsia="id-ID"/>
        </w:rPr>
        <w:pict>
          <v:shape id="_x0000_s1070" type="#_x0000_t115" style="position:absolute;margin-left:341.85pt;margin-top:261pt;width:121.45pt;height:87pt;z-index:251705344">
            <v:textbox>
              <w:txbxContent>
                <w:p w:rsidR="006544E8" w:rsidRDefault="006544E8" w:rsidP="006544E8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26"/>
                  </w:pPr>
                  <w:r>
                    <w:t>Lembar penilaian</w:t>
                  </w:r>
                </w:p>
                <w:p w:rsidR="006544E8" w:rsidRDefault="006544E8" w:rsidP="006544E8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26"/>
                  </w:pPr>
                  <w:r>
                    <w:t>Berita Acara ujian</w:t>
                  </w:r>
                </w:p>
                <w:p w:rsidR="006544E8" w:rsidRPr="006544E8" w:rsidRDefault="006544E8" w:rsidP="006544E8">
                  <w:pPr>
                    <w:pStyle w:val="ListParagraph"/>
                    <w:ind w:left="426"/>
                    <w:rPr>
                      <w:lang w:val="id-ID"/>
                    </w:rPr>
                  </w:pPr>
                </w:p>
              </w:txbxContent>
            </v:textbox>
          </v:shape>
        </w:pict>
      </w:r>
      <w:r w:rsidRPr="006004DC">
        <w:rPr>
          <w:noProof/>
        </w:rPr>
        <w:pict>
          <v:shape id="_x0000_s1075" type="#_x0000_t32" style="position:absolute;margin-left:311.95pt;margin-top:536pt;width:29.95pt;height:0;z-index:251709440" o:connectortype="straight">
            <v:stroke endarrow="block"/>
          </v:shape>
        </w:pict>
      </w:r>
      <w:r w:rsidRPr="006004DC">
        <w:rPr>
          <w:noProof/>
        </w:rPr>
        <w:pict>
          <v:shape id="_x0000_s1072" type="#_x0000_t109" style="position:absolute;margin-left:147.7pt;margin-top:518.5pt;width:162.8pt;height:46.65pt;z-index:251706368">
            <v:textbox style="mso-next-textbox:#_x0000_s1072">
              <w:txbxContent>
                <w:p w:rsidR="003F01F9" w:rsidRPr="006544E8" w:rsidRDefault="003F01F9" w:rsidP="003F01F9">
                  <w:pPr>
                    <w:spacing w:after="0" w:line="36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Menyerahkan berita acara dan lembar penilaian</w:t>
                  </w: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 xml:space="preserve"> (10 menit)</w:t>
                  </w:r>
                </w:p>
                <w:p w:rsidR="003F01F9" w:rsidRDefault="003F01F9" w:rsidP="003F01F9"/>
              </w:txbxContent>
            </v:textbox>
          </v:shape>
        </w:pict>
      </w:r>
      <w:r w:rsidRPr="006004DC">
        <w:rPr>
          <w:noProof/>
          <w:lang w:val="id-ID" w:eastAsia="id-ID"/>
        </w:rPr>
        <w:pict>
          <v:shape id="_x0000_s1068" type="#_x0000_t202" style="position:absolute;margin-left:258.55pt;margin-top:481.95pt;width:45.9pt;height:27.4pt;z-index:251704320;mso-width-relative:margin;mso-height-relative:margin" stroked="f">
            <v:textbox style="mso-next-textbox:#_x0000_s1068">
              <w:txbxContent>
                <w:p w:rsidR="004A0B44" w:rsidRPr="004A0B44" w:rsidRDefault="004A0B44" w:rsidP="00024D3F">
                  <w:pPr>
                    <w:rPr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>Ya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 id="_x0000_s1074" type="#_x0000_t202" style="position:absolute;margin-left:-14.25pt;margin-top:524.25pt;width:106.25pt;height:26.95pt;z-index:251708416;mso-width-relative:margin;mso-height-relative:margin" stroked="f">
            <v:textbox style="mso-next-textbox:#_x0000_s1074">
              <w:txbxContent>
                <w:p w:rsidR="003F01F9" w:rsidRDefault="003F01F9" w:rsidP="003F01F9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Ketua Tim Penguji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 id="_x0000_s1058" type="#_x0000_t116" style="position:absolute;margin-left:176.9pt;margin-top:585pt;width:103.15pt;height:31.15pt;z-index:251694080">
            <v:textbox style="mso-next-textbox:#_x0000_s1058">
              <w:txbxContent>
                <w:p w:rsidR="00024D3F" w:rsidRPr="00D540DA" w:rsidRDefault="00024D3F" w:rsidP="00024D3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Selesai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 id="_x0000_s1073" type="#_x0000_t32" style="position:absolute;margin-left:229.25pt;margin-top:565.15pt;width:0;height:17.8pt;z-index:251707392" o:connectortype="straight">
            <v:stroke endarrow="block"/>
          </v:shape>
        </w:pict>
      </w:r>
      <w:r w:rsidRPr="006004DC">
        <w:rPr>
          <w:noProof/>
          <w:lang w:val="id-ID" w:eastAsia="id-ID"/>
        </w:rPr>
        <w:pict>
          <v:shape id="_x0000_s1066" type="#_x0000_t32" style="position:absolute;margin-left:228.65pt;margin-top:504.1pt;width:.5pt;height:12.9pt;z-index:251702272" o:connectortype="straight">
            <v:stroke endarrow="block"/>
          </v:shape>
        </w:pict>
      </w:r>
      <w:r w:rsidRPr="006004DC">
        <w:rPr>
          <w:noProof/>
        </w:rPr>
        <w:pict>
          <v:shape id="_x0000_s1056" type="#_x0000_t202" style="position:absolute;margin-left:14.9pt;margin-top:451.6pt;width:101pt;height:42.65pt;z-index:251692032;mso-width-relative:margin;mso-height-relative:margin" stroked="f">
            <v:textbox style="mso-next-textbox:#_x0000_s1056">
              <w:txbxContent>
                <w:p w:rsidR="00024D3F" w:rsidRDefault="00F116EC" w:rsidP="00024D3F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Ketua Tim Penguji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 id="_x0000_s1057" type="#_x0000_t32" style="position:absolute;margin-left:229.2pt;margin-top:408.35pt;width:0;height:17.8pt;z-index:251693056" o:connectortype="straight">
            <v:stroke endarrow="block"/>
          </v:shape>
        </w:pict>
      </w:r>
      <w:r w:rsidRPr="006004DC">
        <w:rPr>
          <w:noProof/>
        </w:rPr>
        <w:pict>
          <v:shape id="_x0000_s1054" type="#_x0000_t109" style="position:absolute;margin-left:153.4pt;margin-top:368.65pt;width:151.5pt;height:39.7pt;z-index:251689984">
            <v:textbox style="mso-next-textbox:#_x0000_s1054">
              <w:txbxContent>
                <w:p w:rsidR="00024D3F" w:rsidRPr="00885E12" w:rsidRDefault="00024D3F" w:rsidP="00885E12">
                  <w:pPr>
                    <w:spacing w:after="0" w:line="240" w:lineRule="auto"/>
                    <w:jc w:val="center"/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 xml:space="preserve">Mengumumkan </w:t>
                  </w:r>
                  <w:r w:rsidR="00F116EC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hasil</w:t>
                  </w: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 xml:space="preserve"> ujian</w:t>
                  </w:r>
                  <w:r w:rsidR="00885E12"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 xml:space="preserve"> (10menit)</w:t>
                  </w:r>
                </w:p>
                <w:p w:rsidR="00024D3F" w:rsidRDefault="00024D3F" w:rsidP="00024D3F"/>
              </w:txbxContent>
            </v:textbox>
          </v:shape>
        </w:pict>
      </w:r>
      <w:r w:rsidRPr="006004DC">
        <w:rPr>
          <w:noProof/>
          <w:lang w:val="id-ID" w:eastAsia="id-ID"/>
        </w:rPr>
        <w:pict>
          <v:shape id="_x0000_s1067" type="#_x0000_t202" style="position:absolute;margin-left:132.5pt;margin-top:475.15pt;width:45.9pt;height:34.2pt;z-index:251703296;mso-width-relative:margin;mso-height-relative:margin" stroked="f">
            <v:textbox style="mso-next-textbox:#_x0000_s1067">
              <w:txbxContent>
                <w:p w:rsidR="004A0B44" w:rsidRPr="004A0B44" w:rsidRDefault="004A0B44" w:rsidP="00024D3F">
                  <w:pPr>
                    <w:rPr>
                      <w:lang w:val="id-ID"/>
                    </w:rPr>
                  </w:pPr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  <w:lang w:val="id-ID"/>
                    </w:rPr>
                    <w:t>Tidak</w:t>
                  </w:r>
                </w:p>
              </w:txbxContent>
            </v:textbox>
          </v:shape>
        </w:pict>
      </w:r>
      <w:r w:rsidRPr="006004DC">
        <w:rPr>
          <w:noProof/>
          <w:lang w:val="id-ID" w:eastAsia="id-ID"/>
        </w:rPr>
        <w:pict>
          <v:shape id="_x0000_s1064" type="#_x0000_t32" style="position:absolute;margin-left:125.75pt;margin-top:87.9pt;width:.05pt;height:379.5pt;flip:y;z-index:251700224" o:connectortype="straight"/>
        </w:pict>
      </w:r>
      <w:r w:rsidRPr="006004DC">
        <w:rPr>
          <w:noProof/>
          <w:lang w:val="id-ID" w:eastAsia="id-ID"/>
        </w:rPr>
        <w:pict>
          <v:shape id="_x0000_s1063" type="#_x0000_t32" style="position:absolute;margin-left:126.2pt;margin-top:467.4pt;width:52.65pt;height:0;flip:x;z-index:251699200" o:connectortype="straight"/>
        </w:pict>
      </w:r>
      <w:r w:rsidRPr="006004DC">
        <w:rPr>
          <w:noProof/>
          <w:lang w:val="id-ID" w:eastAsia="id-ID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1" type="#_x0000_t4" style="position:absolute;margin-left:180.65pt;margin-top:433.95pt;width:95.65pt;height:68.75pt;z-index:251698176">
            <v:textbox style="mso-next-textbox:#_x0000_s1061">
              <w:txbxContent>
                <w:p w:rsidR="004A0B44" w:rsidRPr="004A0B44" w:rsidRDefault="004A0B44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4A0B44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Lulus?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 id="_x0000_s1052" type="#_x0000_t32" style="position:absolute;margin-left:304.45pt;margin-top:304.15pt;width:29.95pt;height:0;z-index:251687936" o:connectortype="straight">
            <v:stroke endarrow="block"/>
          </v:shape>
        </w:pict>
      </w:r>
      <w:r w:rsidRPr="006004DC">
        <w:rPr>
          <w:noProof/>
          <w:lang w:val="id-ID" w:eastAsia="id-ID"/>
        </w:rPr>
        <w:pict>
          <v:shape id="_x0000_s1065" type="#_x0000_t32" style="position:absolute;margin-left:125.75pt;margin-top:87.9pt;width:24.05pt;height:0;z-index:251701248" o:connectortype="straight">
            <v:stroke endarrow="block"/>
          </v:shape>
        </w:pict>
      </w:r>
      <w:r w:rsidRPr="006004DC">
        <w:rPr>
          <w:noProof/>
        </w:rPr>
        <w:pict>
          <v:shape id="_x0000_s1051" type="#_x0000_t202" style="position:absolute;margin-left:9.65pt;margin-top:381.4pt;width:106.25pt;height:26.95pt;z-index:251686912;mso-width-relative:margin;mso-height-relative:margin" stroked="f">
            <v:textbox style="mso-next-textbox:#_x0000_s1051">
              <w:txbxContent>
                <w:p w:rsidR="00B56170" w:rsidRDefault="00F116EC" w:rsidP="00B56170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Ketua Tim Penguji</w:t>
                  </w:r>
                </w:p>
              </w:txbxContent>
            </v:textbox>
          </v:shape>
        </w:pict>
      </w:r>
      <w:r w:rsidRPr="006004DC">
        <w:rPr>
          <w:noProof/>
        </w:rPr>
        <w:pict>
          <v:shape id="_x0000_s1045" type="#_x0000_t202" style="position:absolute;margin-left:13.15pt;margin-top:294.45pt;width:84.25pt;height:26.95pt;z-index:251680768;mso-width-relative:margin;mso-height-relative:margin" stroked="f">
            <v:textbox style="mso-next-textbox:#_x0000_s1045">
              <w:txbxContent>
                <w:p w:rsidR="00B56170" w:rsidRDefault="00F116EC" w:rsidP="00B56170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Tim Penguji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zh-TW"/>
        </w:rPr>
        <w:pict>
          <v:shape id="_x0000_s1036" type="#_x0000_t202" style="position:absolute;margin-left:6.5pt;margin-top:80.6pt;width:101pt;height:26.95pt;z-index:251671552;mso-width-relative:margin;mso-height-relative:margin" stroked="f">
            <v:textbox style="mso-next-textbox:#_x0000_s1036">
              <w:txbxContent>
                <w:p w:rsidR="00D540DA" w:rsidRDefault="008C24CD">
                  <w:r>
                    <w:rPr>
                      <w:rFonts w:ascii="Times New Roman" w:eastAsiaTheme="majorEastAsia" w:hAnsi="Times New Roman" w:cs="Times New Roman"/>
                      <w:iCs/>
                      <w:sz w:val="24"/>
                      <w:szCs w:val="24"/>
                    </w:rPr>
                    <w:t>Mahasiswa</w:t>
                  </w:r>
                </w:p>
              </w:txbxContent>
            </v:textbox>
          </v:shape>
        </w:pict>
      </w:r>
      <w:r w:rsidRPr="006004DC">
        <w:rPr>
          <w:noProof/>
          <w:lang w:val="id-ID" w:eastAsia="id-ID"/>
        </w:rPr>
        <w:pict>
          <v:shape id="_x0000_s1060" type="#_x0000_t115" style="position:absolute;margin-left:340.35pt;margin-top:39.55pt;width:122.95pt;height:108.5pt;z-index:251697152">
            <v:textbox>
              <w:txbxContent>
                <w:p w:rsidR="00D74665" w:rsidRDefault="00D74665" w:rsidP="00D74665">
                  <w:pPr>
                    <w:spacing w:after="0" w:line="240" w:lineRule="auto"/>
                  </w:pPr>
                  <w:r>
                    <w:t>Laporan PKL, Lembar penilaian, berita acara ujian, daftar hadir, lembar revisi dan saran serta alat tulis</w:t>
                  </w:r>
                </w:p>
                <w:p w:rsidR="00D74665" w:rsidRDefault="00D74665"/>
              </w:txbxContent>
            </v:textbox>
          </v:shape>
        </w:pict>
      </w:r>
      <w:r w:rsidRPr="006004DC">
        <w:rPr>
          <w:noProof/>
        </w:rPr>
        <w:pict>
          <v:shape id="_x0000_s1030" type="#_x0000_t32" style="position:absolute;margin-left:227.65pt;margin-top:28.15pt;width:0;height:26.85pt;z-index:251664384" o:connectortype="straight">
            <v:stroke endarrow="block"/>
          </v:shape>
        </w:pict>
      </w:r>
      <w:r w:rsidRPr="006004DC">
        <w:rPr>
          <w:noProof/>
        </w:rPr>
        <w:pict>
          <v:shape id="_x0000_s1039" type="#_x0000_t32" style="position:absolute;margin-left:310.4pt;margin-top:97.6pt;width:29.95pt;height:0;z-index:251674624" o:connectortype="straight">
            <v:stroke endarrow="block"/>
          </v:shape>
        </w:pict>
      </w:r>
    </w:p>
    <w:sectPr w:rsidR="00D540DA" w:rsidSect="00AE5B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51EE"/>
    <w:multiLevelType w:val="hybridMultilevel"/>
    <w:tmpl w:val="99CA75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C475D"/>
    <w:multiLevelType w:val="hybridMultilevel"/>
    <w:tmpl w:val="E5D23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80162"/>
    <w:multiLevelType w:val="hybridMultilevel"/>
    <w:tmpl w:val="7882A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C1E60"/>
    <w:multiLevelType w:val="hybridMultilevel"/>
    <w:tmpl w:val="2884C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2281C"/>
    <w:multiLevelType w:val="hybridMultilevel"/>
    <w:tmpl w:val="D8000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619F3"/>
    <w:multiLevelType w:val="hybridMultilevel"/>
    <w:tmpl w:val="98AC9C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51A09"/>
    <w:multiLevelType w:val="hybridMultilevel"/>
    <w:tmpl w:val="09042820"/>
    <w:lvl w:ilvl="0" w:tplc="AE3001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2C769D"/>
    <w:multiLevelType w:val="hybridMultilevel"/>
    <w:tmpl w:val="2CD2D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C147B"/>
    <w:multiLevelType w:val="hybridMultilevel"/>
    <w:tmpl w:val="B4582D64"/>
    <w:lvl w:ilvl="0" w:tplc="B0D0AD58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2924B6"/>
    <w:rsid w:val="00016550"/>
    <w:rsid w:val="00022A9D"/>
    <w:rsid w:val="00024D3F"/>
    <w:rsid w:val="00064E3C"/>
    <w:rsid w:val="000823F9"/>
    <w:rsid w:val="00105D87"/>
    <w:rsid w:val="00134B57"/>
    <w:rsid w:val="002924B6"/>
    <w:rsid w:val="002C6606"/>
    <w:rsid w:val="003751D7"/>
    <w:rsid w:val="003B369B"/>
    <w:rsid w:val="003F01F9"/>
    <w:rsid w:val="00403786"/>
    <w:rsid w:val="00484278"/>
    <w:rsid w:val="004A0B44"/>
    <w:rsid w:val="004B2AC1"/>
    <w:rsid w:val="006004DC"/>
    <w:rsid w:val="00633B52"/>
    <w:rsid w:val="006544E8"/>
    <w:rsid w:val="0066004A"/>
    <w:rsid w:val="0071152C"/>
    <w:rsid w:val="007350BD"/>
    <w:rsid w:val="00885E12"/>
    <w:rsid w:val="008B1C99"/>
    <w:rsid w:val="008C24CD"/>
    <w:rsid w:val="008C7F72"/>
    <w:rsid w:val="008E68BD"/>
    <w:rsid w:val="009E2565"/>
    <w:rsid w:val="00A10B2F"/>
    <w:rsid w:val="00A3740A"/>
    <w:rsid w:val="00AC7D5B"/>
    <w:rsid w:val="00AE5B08"/>
    <w:rsid w:val="00B20C93"/>
    <w:rsid w:val="00B45ED5"/>
    <w:rsid w:val="00B56170"/>
    <w:rsid w:val="00B80972"/>
    <w:rsid w:val="00B83AA4"/>
    <w:rsid w:val="00B97E07"/>
    <w:rsid w:val="00BD7EC3"/>
    <w:rsid w:val="00BF6D50"/>
    <w:rsid w:val="00CD36E2"/>
    <w:rsid w:val="00D039B0"/>
    <w:rsid w:val="00D3002F"/>
    <w:rsid w:val="00D33E17"/>
    <w:rsid w:val="00D540DA"/>
    <w:rsid w:val="00D74665"/>
    <w:rsid w:val="00D92FA5"/>
    <w:rsid w:val="00DB6D08"/>
    <w:rsid w:val="00E307F0"/>
    <w:rsid w:val="00E43B7D"/>
    <w:rsid w:val="00E762F2"/>
    <w:rsid w:val="00E825BA"/>
    <w:rsid w:val="00E95B37"/>
    <w:rsid w:val="00EA19AA"/>
    <w:rsid w:val="00EF42FF"/>
    <w:rsid w:val="00EF5B6C"/>
    <w:rsid w:val="00F116EC"/>
    <w:rsid w:val="00F90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>
      <o:colormenu v:ext="edit" strokecolor="none"/>
    </o:shapedefaults>
    <o:shapelayout v:ext="edit">
      <o:idmap v:ext="edit" data="1"/>
      <o:rules v:ext="edit">
        <o:r id="V:Rule16" type="connector" idref="#_x0000_s1065"/>
        <o:r id="V:Rule17" type="connector" idref="#_x0000_s1073"/>
        <o:r id="V:Rule18" type="connector" idref="#_x0000_s1078"/>
        <o:r id="V:Rule19" type="connector" idref="#_x0000_s1052"/>
        <o:r id="V:Rule20" type="connector" idref="#_x0000_s1075"/>
        <o:r id="V:Rule21" type="connector" idref="#_x0000_s1057"/>
        <o:r id="V:Rule22" type="connector" idref="#_x0000_s1064"/>
        <o:r id="V:Rule23" type="connector" idref="#_x0000_s1063"/>
        <o:r id="V:Rule24" type="connector" idref="#_x0000_s1082"/>
        <o:r id="V:Rule25" type="connector" idref="#_x0000_s1080"/>
        <o:r id="V:Rule26" type="connector" idref="#_x0000_s1055"/>
        <o:r id="V:Rule27" type="connector" idref="#_x0000_s1039"/>
        <o:r id="V:Rule28" type="connector" idref="#_x0000_s1066"/>
        <o:r id="V:Rule29" type="connector" idref="#_x0000_s1046"/>
        <o:r id="V:Rule30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A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2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4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B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A466A-C1D4-45B0-B538-E809A101E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2015-12-05T06:20:00Z</cp:lastPrinted>
  <dcterms:created xsi:type="dcterms:W3CDTF">2015-06-29T13:17:00Z</dcterms:created>
  <dcterms:modified xsi:type="dcterms:W3CDTF">2016-04-06T03:06:00Z</dcterms:modified>
</cp:coreProperties>
</file>